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99" w:rsidRPr="005A7294" w:rsidRDefault="00E07019" w:rsidP="00494599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  <w:cs/>
        </w:rPr>
        <w:t>ชื่อ – สกุล............................................</w:t>
      </w:r>
      <w:r w:rsidR="004A7A64" w:rsidRPr="005A7294">
        <w:rPr>
          <w:rFonts w:asciiTheme="majorBidi" w:hAnsiTheme="majorBidi" w:cstheme="majorBidi"/>
          <w:sz w:val="32"/>
          <w:szCs w:val="32"/>
          <w:cs/>
        </w:rPr>
        <w:t>..........................ระดับชั้น</w:t>
      </w:r>
      <w:r w:rsidRPr="005A7294">
        <w:rPr>
          <w:rFonts w:asciiTheme="majorBidi" w:hAnsiTheme="majorBidi" w:cstheme="majorBidi"/>
          <w:sz w:val="32"/>
          <w:szCs w:val="32"/>
          <w:cs/>
        </w:rPr>
        <w:t>...........................</w:t>
      </w:r>
      <w:r w:rsidR="00481C54" w:rsidRPr="005A7294">
        <w:rPr>
          <w:rFonts w:asciiTheme="majorBidi" w:hAnsiTheme="majorBidi" w:cstheme="majorBidi" w:hint="cs"/>
          <w:sz w:val="32"/>
          <w:szCs w:val="32"/>
          <w:cs/>
        </w:rPr>
        <w:t>แผนก</w:t>
      </w:r>
      <w:r w:rsidRPr="005A7294">
        <w:rPr>
          <w:rFonts w:asciiTheme="majorBidi" w:hAnsiTheme="majorBidi" w:cstheme="majorBidi"/>
          <w:sz w:val="32"/>
          <w:szCs w:val="32"/>
          <w:cs/>
        </w:rPr>
        <w:t>.................................</w:t>
      </w:r>
    </w:p>
    <w:p w:rsidR="00E07019" w:rsidRPr="005A7294" w:rsidRDefault="00E07019" w:rsidP="00A67F6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A7294">
        <w:rPr>
          <w:rFonts w:asciiTheme="majorBidi" w:hAnsiTheme="majorBidi" w:cstheme="majorBidi"/>
          <w:b/>
          <w:bCs/>
          <w:sz w:val="36"/>
          <w:szCs w:val="36"/>
          <w:cs/>
        </w:rPr>
        <w:t>สอบ</w:t>
      </w:r>
      <w:r w:rsidR="001676C2" w:rsidRPr="005A7294">
        <w:rPr>
          <w:rFonts w:asciiTheme="majorBidi" w:hAnsiTheme="majorBidi" w:cstheme="majorBidi" w:hint="cs"/>
          <w:b/>
          <w:bCs/>
          <w:sz w:val="36"/>
          <w:szCs w:val="36"/>
          <w:cs/>
        </w:rPr>
        <w:t>ปลาย</w:t>
      </w:r>
      <w:r w:rsidRPr="005A7294">
        <w:rPr>
          <w:rFonts w:asciiTheme="majorBidi" w:hAnsiTheme="majorBidi" w:cstheme="majorBidi"/>
          <w:b/>
          <w:bCs/>
          <w:sz w:val="36"/>
          <w:szCs w:val="36"/>
          <w:cs/>
        </w:rPr>
        <w:t>ภาค</w:t>
      </w:r>
    </w:p>
    <w:p w:rsidR="00494599" w:rsidRPr="005A7294" w:rsidRDefault="00494599" w:rsidP="00A67F6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A7294">
        <w:rPr>
          <w:rFonts w:asciiTheme="majorBidi" w:hAnsiTheme="majorBidi" w:cstheme="majorBidi" w:hint="cs"/>
          <w:b/>
          <w:bCs/>
          <w:sz w:val="36"/>
          <w:szCs w:val="36"/>
          <w:cs/>
        </w:rPr>
        <w:t>วิชาความรู้เกี่ยวกับงานอาชีพ</w:t>
      </w:r>
      <w:r w:rsidR="008A53D6" w:rsidRPr="005A729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8A53D6" w:rsidRPr="005A7294">
        <w:rPr>
          <w:rFonts w:asciiTheme="majorBidi" w:hAnsiTheme="majorBidi" w:cstheme="majorBidi"/>
          <w:b/>
          <w:bCs/>
          <w:sz w:val="36"/>
          <w:szCs w:val="36"/>
        </w:rPr>
        <w:t xml:space="preserve">20 </w:t>
      </w:r>
      <w:r w:rsidR="008A53D6" w:rsidRPr="005A7294">
        <w:rPr>
          <w:rFonts w:asciiTheme="majorBidi" w:hAnsiTheme="majorBidi" w:cstheme="majorBidi" w:hint="cs"/>
          <w:b/>
          <w:bCs/>
          <w:sz w:val="36"/>
          <w:szCs w:val="36"/>
          <w:cs/>
        </w:rPr>
        <w:t>ข้อ 20 คะแนน</w:t>
      </w:r>
    </w:p>
    <w:p w:rsidR="0033706F" w:rsidRPr="005A7294" w:rsidRDefault="0033706F" w:rsidP="0033706F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5A7294">
        <w:rPr>
          <w:rFonts w:asciiTheme="majorBidi" w:hAnsiTheme="majorBidi" w:cstheme="majorBidi" w:hint="cs"/>
          <w:b/>
          <w:bCs/>
          <w:sz w:val="36"/>
          <w:szCs w:val="36"/>
          <w:cs/>
        </w:rPr>
        <w:t>จงวงกลมข้อที่ถูกที่สุดเพียงข้อเดียว</w:t>
      </w:r>
    </w:p>
    <w:p w:rsidR="002C17A7" w:rsidRPr="005A7294" w:rsidRDefault="002C17A7" w:rsidP="005A729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7294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5A7294">
        <w:rPr>
          <w:rFonts w:asciiTheme="majorBidi" w:hAnsiTheme="majorBidi" w:cstheme="majorBidi"/>
          <w:b/>
          <w:bCs/>
          <w:sz w:val="32"/>
          <w:szCs w:val="32"/>
          <w:cs/>
        </w:rPr>
        <w:t>การดำเนินงานให้บรรลุวัตถุประสงค์ที่ตั้งไว้ โดยต้องมีปัจจัยทั้งหลาย ได้แก่ คน เงิน วัสดุสิ่งของเป็นอุปกรณ์การจัดการนั้น ข้อความดังกล่าวกมายถึงข้อใด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74" type="#_x0000_t75" style="width:20.25pt;height:18pt" o:ole="">
            <v:imagedata r:id="rId7" o:title=""/>
          </v:shape>
          <w:control r:id="rId8" w:name="DefaultOcxName" w:shapeid="_x0000_i1574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ก. การตลาด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73" type="#_x0000_t75" style="width:20.25pt;height:18pt" o:ole="">
            <v:imagedata r:id="rId7" o:title=""/>
          </v:shape>
          <w:control r:id="rId9" w:name="DefaultOcxName1" w:shapeid="_x0000_i1573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ข. การบริหาร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72" type="#_x0000_t75" style="width:20.25pt;height:18pt" o:ole="">
            <v:imagedata r:id="rId7" o:title=""/>
          </v:shape>
          <w:control r:id="rId10" w:name="DefaultOcxName2" w:shapeid="_x0000_i1572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ค. การจัดองค์การ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71" type="#_x0000_t75" style="width:20.25pt;height:18pt" o:ole="">
            <v:imagedata r:id="rId7" o:title=""/>
          </v:shape>
          <w:control r:id="rId11" w:name="DefaultOcxName3" w:shapeid="_x0000_i1571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ง. การผลิตสินค้า</w:t>
      </w:r>
    </w:p>
    <w:p w:rsidR="002C17A7" w:rsidRPr="005A7294" w:rsidRDefault="002C17A7" w:rsidP="005A729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7294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5A7294">
        <w:rPr>
          <w:rFonts w:asciiTheme="majorBidi" w:hAnsiTheme="majorBidi" w:cstheme="majorBidi"/>
          <w:b/>
          <w:bCs/>
          <w:sz w:val="32"/>
          <w:szCs w:val="32"/>
          <w:cs/>
        </w:rPr>
        <w:t>การได้ผลตามวัตถุประสงค์ที่ตั้งไว้เป็นประโยชน์ของการบริหารในข้อใด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70" type="#_x0000_t75" style="width:20.25pt;height:18pt" o:ole="">
            <v:imagedata r:id="rId7" o:title=""/>
          </v:shape>
          <w:control r:id="rId12" w:name="DefaultOcxName4" w:shapeid="_x0000_i1570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ก. ประสิทธิผล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69" type="#_x0000_t75" style="width:20.25pt;height:18pt" o:ole="">
            <v:imagedata r:id="rId7" o:title=""/>
          </v:shape>
          <w:control r:id="rId13" w:name="DefaultOcxName5" w:shapeid="_x0000_i1569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ข. ประสิทธิภาพ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68" type="#_x0000_t75" style="width:20.25pt;height:18pt" o:ole="">
            <v:imagedata r:id="rId7" o:title=""/>
          </v:shape>
          <w:control r:id="rId14" w:name="DefaultOcxName6" w:shapeid="_x0000_i1568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ค. ประหยัด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67" type="#_x0000_t75" style="width:20.25pt;height:18pt" o:ole="">
            <v:imagedata r:id="rId7" o:title=""/>
          </v:shape>
          <w:control r:id="rId15" w:name="DefaultOcxName7" w:shapeid="_x0000_i1567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ง. เกียรติยศ</w:t>
      </w:r>
    </w:p>
    <w:p w:rsidR="002C17A7" w:rsidRPr="005A7294" w:rsidRDefault="002C17A7" w:rsidP="005A729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7294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5A7294">
        <w:rPr>
          <w:rFonts w:asciiTheme="majorBidi" w:hAnsiTheme="majorBidi" w:cstheme="majorBidi"/>
          <w:b/>
          <w:bCs/>
          <w:sz w:val="32"/>
          <w:szCs w:val="32"/>
          <w:cs/>
        </w:rPr>
        <w:t>ข้อใดเป็นประโยชน์ของการบริหารเกี่ยวกับความเป็นธรรมในองค์การ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66" type="#_x0000_t75" style="width:20.25pt;height:18pt" o:ole="">
            <v:imagedata r:id="rId7" o:title=""/>
          </v:shape>
          <w:control r:id="rId16" w:name="DefaultOcxName8" w:shapeid="_x0000_i1566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ก. ใช้ทรัพยากรประหยัด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65" type="#_x0000_t75" style="width:20.25pt;height:18pt" o:ole="">
            <v:imagedata r:id="rId7" o:title=""/>
          </v:shape>
          <w:control r:id="rId17" w:name="DefaultOcxName9" w:shapeid="_x0000_i1565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ข. ได้รับการยกย่องจากสังคม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64" type="#_x0000_t75" style="width:20.25pt;height:18pt" o:ole="">
            <v:imagedata r:id="rId7" o:title=""/>
          </v:shape>
          <w:control r:id="rId18" w:name="DefaultOcxName10" w:shapeid="_x0000_i1564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ค. เปรียบเทียบต้นทุนกับผลงาน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63" type="#_x0000_t75" style="width:20.25pt;height:18pt" o:ole="">
            <v:imagedata r:id="rId7" o:title=""/>
          </v:shape>
          <w:control r:id="rId19" w:name="DefaultOcxName11" w:shapeid="_x0000_i1563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ง. ผู้ร่วมงานและผู้ร่วมทุนได้รับผลตอบแทนทุกคน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</w:p>
    <w:p w:rsidR="002C17A7" w:rsidRPr="005A7294" w:rsidRDefault="002C17A7" w:rsidP="005A729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7294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4. </w:t>
      </w:r>
      <w:r w:rsidRPr="005A7294">
        <w:rPr>
          <w:rFonts w:asciiTheme="majorBidi" w:hAnsiTheme="majorBidi" w:cstheme="majorBidi"/>
          <w:b/>
          <w:bCs/>
          <w:sz w:val="32"/>
          <w:szCs w:val="32"/>
          <w:cs/>
        </w:rPr>
        <w:t>ผู้จัดการใหญ่เป็นตำแหน่งผู้บริหารระดับใด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62" type="#_x0000_t75" style="width:20.25pt;height:18pt" o:ole="">
            <v:imagedata r:id="rId7" o:title=""/>
          </v:shape>
          <w:control r:id="rId20" w:name="DefaultOcxName12" w:shapeid="_x0000_i1562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 xml:space="preserve">ก. </w:t>
      </w:r>
      <w:r w:rsidRPr="005A7294">
        <w:rPr>
          <w:rFonts w:asciiTheme="majorBidi" w:hAnsiTheme="majorBidi" w:cstheme="majorBidi"/>
          <w:sz w:val="32"/>
          <w:szCs w:val="32"/>
        </w:rPr>
        <w:t>Middle Manager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61" type="#_x0000_t75" style="width:20.25pt;height:18pt" o:ole="">
            <v:imagedata r:id="rId7" o:title=""/>
          </v:shape>
          <w:control r:id="rId21" w:name="DefaultOcxName13" w:shapeid="_x0000_i1561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 xml:space="preserve">ข. </w:t>
      </w:r>
      <w:r w:rsidRPr="005A7294">
        <w:rPr>
          <w:rFonts w:asciiTheme="majorBidi" w:hAnsiTheme="majorBidi" w:cstheme="majorBidi"/>
          <w:sz w:val="32"/>
          <w:szCs w:val="32"/>
        </w:rPr>
        <w:t>First Level Manager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60" type="#_x0000_t75" style="width:20.25pt;height:18pt" o:ole="">
            <v:imagedata r:id="rId7" o:title=""/>
          </v:shape>
          <w:control r:id="rId22" w:name="DefaultOcxName14" w:shapeid="_x0000_i1560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 xml:space="preserve">ค. </w:t>
      </w:r>
      <w:r w:rsidRPr="005A7294">
        <w:rPr>
          <w:rFonts w:asciiTheme="majorBidi" w:hAnsiTheme="majorBidi" w:cstheme="majorBidi"/>
          <w:sz w:val="32"/>
          <w:szCs w:val="32"/>
        </w:rPr>
        <w:t>Top Manager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59" type="#_x0000_t75" style="width:20.25pt;height:18pt" o:ole="">
            <v:imagedata r:id="rId7" o:title=""/>
          </v:shape>
          <w:control r:id="rId23" w:name="DefaultOcxName15" w:shapeid="_x0000_i1559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 xml:space="preserve">ง. </w:t>
      </w:r>
      <w:r w:rsidRPr="005A7294">
        <w:rPr>
          <w:rFonts w:asciiTheme="majorBidi" w:hAnsiTheme="majorBidi" w:cstheme="majorBidi"/>
          <w:sz w:val="32"/>
          <w:szCs w:val="32"/>
        </w:rPr>
        <w:t>Low Manager</w:t>
      </w:r>
    </w:p>
    <w:p w:rsidR="002C17A7" w:rsidRPr="005A7294" w:rsidRDefault="002C17A7" w:rsidP="005A729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7294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Pr="005A7294">
        <w:rPr>
          <w:rFonts w:asciiTheme="majorBidi" w:hAnsiTheme="majorBidi" w:cstheme="majorBidi"/>
          <w:b/>
          <w:bCs/>
          <w:sz w:val="32"/>
          <w:szCs w:val="32"/>
          <w:cs/>
        </w:rPr>
        <w:t>ผู้บริหารระดับใด มีหน้าที่รับรายงานจากผู้บริหารระดับต้น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58" type="#_x0000_t75" style="width:20.25pt;height:18pt" o:ole="">
            <v:imagedata r:id="rId7" o:title=""/>
          </v:shape>
          <w:control r:id="rId24" w:name="DefaultOcxName16" w:shapeid="_x0000_i1558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 xml:space="preserve">ก. </w:t>
      </w:r>
      <w:r w:rsidRPr="005A7294">
        <w:rPr>
          <w:rFonts w:asciiTheme="majorBidi" w:hAnsiTheme="majorBidi" w:cstheme="majorBidi"/>
          <w:sz w:val="32"/>
          <w:szCs w:val="32"/>
        </w:rPr>
        <w:t>Middle Manager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57" type="#_x0000_t75" style="width:20.25pt;height:18pt" o:ole="">
            <v:imagedata r:id="rId7" o:title=""/>
          </v:shape>
          <w:control r:id="rId25" w:name="DefaultOcxName17" w:shapeid="_x0000_i1557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 xml:space="preserve">ข. </w:t>
      </w:r>
      <w:r w:rsidRPr="005A7294">
        <w:rPr>
          <w:rFonts w:asciiTheme="majorBidi" w:hAnsiTheme="majorBidi" w:cstheme="majorBidi"/>
          <w:sz w:val="32"/>
          <w:szCs w:val="32"/>
        </w:rPr>
        <w:t>First Level Manager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56" type="#_x0000_t75" style="width:20.25pt;height:18pt" o:ole="">
            <v:imagedata r:id="rId7" o:title=""/>
          </v:shape>
          <w:control r:id="rId26" w:name="DefaultOcxName18" w:shapeid="_x0000_i1556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 xml:space="preserve">ค. </w:t>
      </w:r>
      <w:r w:rsidRPr="005A7294">
        <w:rPr>
          <w:rFonts w:asciiTheme="majorBidi" w:hAnsiTheme="majorBidi" w:cstheme="majorBidi"/>
          <w:sz w:val="32"/>
          <w:szCs w:val="32"/>
        </w:rPr>
        <w:t>Top Manager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55" type="#_x0000_t75" style="width:20.25pt;height:18pt" o:ole="">
            <v:imagedata r:id="rId7" o:title=""/>
          </v:shape>
          <w:control r:id="rId27" w:name="DefaultOcxName19" w:shapeid="_x0000_i1555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 xml:space="preserve">ง. </w:t>
      </w:r>
      <w:r w:rsidRPr="005A7294">
        <w:rPr>
          <w:rFonts w:asciiTheme="majorBidi" w:hAnsiTheme="majorBidi" w:cstheme="majorBidi"/>
          <w:sz w:val="32"/>
          <w:szCs w:val="32"/>
        </w:rPr>
        <w:t>Low Manager</w:t>
      </w:r>
    </w:p>
    <w:p w:rsidR="002C17A7" w:rsidRPr="005A7294" w:rsidRDefault="002C17A7" w:rsidP="005A729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7294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r w:rsidRPr="005A7294">
        <w:rPr>
          <w:rFonts w:asciiTheme="majorBidi" w:hAnsiTheme="majorBidi" w:cstheme="majorBidi"/>
          <w:b/>
          <w:bCs/>
          <w:sz w:val="32"/>
          <w:szCs w:val="32"/>
          <w:cs/>
        </w:rPr>
        <w:t>ผู้บริหารระดับต้นทำหน้าที่อะไร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54" type="#_x0000_t75" style="width:20.25pt;height:18pt" o:ole="">
            <v:imagedata r:id="rId7" o:title=""/>
          </v:shape>
          <w:control r:id="rId28" w:name="DefaultOcxName20" w:shapeid="_x0000_i1554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ก. กำหนกนโยบายหน่วยงาน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53" type="#_x0000_t75" style="width:20.25pt;height:18pt" o:ole="">
            <v:imagedata r:id="rId7" o:title=""/>
          </v:shape>
          <w:control r:id="rId29" w:name="DefaultOcxName21" w:shapeid="_x0000_i1553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ข. วางแผนและจัดระเบียบการปฏิบัติงานเฉพาะอย่าง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52" type="#_x0000_t75" style="width:20.25pt;height:18pt" o:ole="">
            <v:imagedata r:id="rId7" o:title=""/>
          </v:shape>
          <w:control r:id="rId30" w:name="DefaultOcxName22" w:shapeid="_x0000_i1552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ค. กำหนดกลยุทธ์ในการดำเนินงาน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51" type="#_x0000_t75" style="width:20.25pt;height:18pt" o:ole="">
            <v:imagedata r:id="rId7" o:title=""/>
          </v:shape>
          <w:control r:id="rId31" w:name="DefaultOcxName23" w:shapeid="_x0000_i1551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ง. กำกับดูแลและสั่งการโดยตรงต่อผู้ปฏิบัติงาน</w:t>
      </w:r>
    </w:p>
    <w:p w:rsidR="002C17A7" w:rsidRPr="005A7294" w:rsidRDefault="002C17A7" w:rsidP="005A729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7294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r w:rsidRPr="005A7294">
        <w:rPr>
          <w:rFonts w:asciiTheme="majorBidi" w:hAnsiTheme="majorBidi" w:cstheme="majorBidi"/>
          <w:b/>
          <w:bCs/>
          <w:sz w:val="32"/>
          <w:szCs w:val="32"/>
          <w:cs/>
        </w:rPr>
        <w:t>ข้อใดเกี่ยวข้องกับบทบาทของผู้บริหารด้านข้อมูลข่าวสาร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50" type="#_x0000_t75" style="width:20.25pt;height:18pt" o:ole="">
            <v:imagedata r:id="rId7" o:title=""/>
          </v:shape>
          <w:control r:id="rId32" w:name="DefaultOcxName24" w:shapeid="_x0000_i1550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 xml:space="preserve">ก. </w:t>
      </w:r>
      <w:r w:rsidRPr="005A7294">
        <w:rPr>
          <w:rFonts w:asciiTheme="majorBidi" w:hAnsiTheme="majorBidi" w:cstheme="majorBidi"/>
          <w:sz w:val="32"/>
          <w:szCs w:val="32"/>
        </w:rPr>
        <w:t>Leader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49" type="#_x0000_t75" style="width:20.25pt;height:18pt" o:ole="">
            <v:imagedata r:id="rId7" o:title=""/>
          </v:shape>
          <w:control r:id="rId33" w:name="DefaultOcxName25" w:shapeid="_x0000_i1549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 xml:space="preserve">ข. </w:t>
      </w:r>
      <w:r w:rsidRPr="005A7294">
        <w:rPr>
          <w:rFonts w:asciiTheme="majorBidi" w:hAnsiTheme="majorBidi" w:cstheme="majorBidi"/>
          <w:sz w:val="32"/>
          <w:szCs w:val="32"/>
        </w:rPr>
        <w:t>Monitor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48" type="#_x0000_t75" style="width:20.25pt;height:18pt" o:ole="">
            <v:imagedata r:id="rId7" o:title=""/>
          </v:shape>
          <w:control r:id="rId34" w:name="DefaultOcxName26" w:shapeid="_x0000_i1548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 xml:space="preserve">ค. </w:t>
      </w:r>
      <w:r w:rsidRPr="005A7294">
        <w:rPr>
          <w:rFonts w:asciiTheme="majorBidi" w:hAnsiTheme="majorBidi" w:cstheme="majorBidi"/>
          <w:sz w:val="32"/>
          <w:szCs w:val="32"/>
        </w:rPr>
        <w:t>Liaison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47" type="#_x0000_t75" style="width:20.25pt;height:18pt" o:ole="">
            <v:imagedata r:id="rId7" o:title=""/>
          </v:shape>
          <w:control r:id="rId35" w:name="DefaultOcxName27" w:shapeid="_x0000_i1547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 xml:space="preserve">ง. </w:t>
      </w:r>
      <w:r w:rsidRPr="005A7294">
        <w:rPr>
          <w:rFonts w:asciiTheme="majorBidi" w:hAnsiTheme="majorBidi" w:cstheme="majorBidi"/>
          <w:sz w:val="32"/>
          <w:szCs w:val="32"/>
        </w:rPr>
        <w:t>Entrepreneur</w:t>
      </w:r>
    </w:p>
    <w:p w:rsidR="005A7294" w:rsidRDefault="005A7294" w:rsidP="005A7294">
      <w:pPr>
        <w:rPr>
          <w:rFonts w:asciiTheme="majorBidi" w:hAnsiTheme="majorBidi" w:cstheme="majorBidi"/>
          <w:sz w:val="32"/>
          <w:szCs w:val="32"/>
        </w:rPr>
      </w:pPr>
    </w:p>
    <w:p w:rsidR="002C17A7" w:rsidRPr="005A7294" w:rsidRDefault="002C17A7" w:rsidP="005A729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7294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8. </w:t>
      </w:r>
      <w:r w:rsidRPr="005A7294">
        <w:rPr>
          <w:rFonts w:asciiTheme="majorBidi" w:hAnsiTheme="majorBidi" w:cstheme="majorBidi"/>
          <w:b/>
          <w:bCs/>
          <w:sz w:val="32"/>
          <w:szCs w:val="32"/>
          <w:cs/>
        </w:rPr>
        <w:t>บทบาทของผู้บริหารในการเป็นผู้ประสานงานทั้งภายนอกและภายในหมายถึงข้อใด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46" type="#_x0000_t75" style="width:20.25pt;height:18pt" o:ole="">
            <v:imagedata r:id="rId7" o:title=""/>
          </v:shape>
          <w:control r:id="rId36" w:name="DefaultOcxName28" w:shapeid="_x0000_i1546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 xml:space="preserve">ก. </w:t>
      </w:r>
      <w:r w:rsidRPr="005A7294">
        <w:rPr>
          <w:rFonts w:asciiTheme="majorBidi" w:hAnsiTheme="majorBidi" w:cstheme="majorBidi"/>
          <w:sz w:val="32"/>
          <w:szCs w:val="32"/>
        </w:rPr>
        <w:t>Leader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45" type="#_x0000_t75" style="width:20.25pt;height:18pt" o:ole="">
            <v:imagedata r:id="rId7" o:title=""/>
          </v:shape>
          <w:control r:id="rId37" w:name="DefaultOcxName29" w:shapeid="_x0000_i1545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 xml:space="preserve">ข. </w:t>
      </w:r>
      <w:r w:rsidRPr="005A7294">
        <w:rPr>
          <w:rFonts w:asciiTheme="majorBidi" w:hAnsiTheme="majorBidi" w:cstheme="majorBidi"/>
          <w:sz w:val="32"/>
          <w:szCs w:val="32"/>
        </w:rPr>
        <w:t>Monitor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44" type="#_x0000_t75" style="width:20.25pt;height:18pt" o:ole="">
            <v:imagedata r:id="rId7" o:title=""/>
          </v:shape>
          <w:control r:id="rId38" w:name="DefaultOcxName30" w:shapeid="_x0000_i1544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 xml:space="preserve">ค. </w:t>
      </w:r>
      <w:r w:rsidRPr="005A7294">
        <w:rPr>
          <w:rFonts w:asciiTheme="majorBidi" w:hAnsiTheme="majorBidi" w:cstheme="majorBidi"/>
          <w:sz w:val="32"/>
          <w:szCs w:val="32"/>
        </w:rPr>
        <w:t>Liaison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43" type="#_x0000_t75" style="width:20.25pt;height:18pt" o:ole="">
            <v:imagedata r:id="rId7" o:title=""/>
          </v:shape>
          <w:control r:id="rId39" w:name="DefaultOcxName31" w:shapeid="_x0000_i1543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 xml:space="preserve">ง. </w:t>
      </w:r>
      <w:r w:rsidRPr="005A7294">
        <w:rPr>
          <w:rFonts w:asciiTheme="majorBidi" w:hAnsiTheme="majorBidi" w:cstheme="majorBidi"/>
          <w:sz w:val="32"/>
          <w:szCs w:val="32"/>
        </w:rPr>
        <w:t>Entrepreneur</w:t>
      </w:r>
    </w:p>
    <w:p w:rsidR="002C17A7" w:rsidRPr="005A7294" w:rsidRDefault="002C17A7" w:rsidP="005A729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7294">
        <w:rPr>
          <w:rFonts w:asciiTheme="majorBidi" w:hAnsiTheme="majorBidi" w:cstheme="majorBidi"/>
          <w:b/>
          <w:bCs/>
          <w:sz w:val="32"/>
          <w:szCs w:val="32"/>
        </w:rPr>
        <w:t xml:space="preserve">9. </w:t>
      </w:r>
      <w:r w:rsidRPr="005A7294">
        <w:rPr>
          <w:rFonts w:asciiTheme="majorBidi" w:hAnsiTheme="majorBidi" w:cstheme="majorBidi"/>
          <w:b/>
          <w:bCs/>
          <w:sz w:val="32"/>
          <w:szCs w:val="32"/>
          <w:cs/>
        </w:rPr>
        <w:t>ผู้บริหารทุกระดับมีความจำเป็นต้องมีทักษะบริหารใด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42" type="#_x0000_t75" style="width:20.25pt;height:18pt" o:ole="">
            <v:imagedata r:id="rId7" o:title=""/>
          </v:shape>
          <w:control r:id="rId40" w:name="DefaultOcxName32" w:shapeid="_x0000_i1542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ก. มนุษยสัมพันธ์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41" type="#_x0000_t75" style="width:20.25pt;height:18pt" o:ole="">
            <v:imagedata r:id="rId7" o:title=""/>
          </v:shape>
          <w:control r:id="rId41" w:name="DefaultOcxName33" w:shapeid="_x0000_i1541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ข. การทำงาน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40" type="#_x0000_t75" style="width:20.25pt;height:18pt" o:ole="">
            <v:imagedata r:id="rId7" o:title=""/>
          </v:shape>
          <w:control r:id="rId42" w:name="DefaultOcxName34" w:shapeid="_x0000_i1540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ค. ความคิด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39" type="#_x0000_t75" style="width:20.25pt;height:18pt" o:ole="">
            <v:imagedata r:id="rId7" o:title=""/>
          </v:shape>
          <w:control r:id="rId43" w:name="DefaultOcxName35" w:shapeid="_x0000_i1539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ง. การวางแผน</w:t>
      </w:r>
    </w:p>
    <w:p w:rsidR="002C17A7" w:rsidRPr="005A7294" w:rsidRDefault="002C17A7" w:rsidP="005A729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7294">
        <w:rPr>
          <w:rFonts w:asciiTheme="majorBidi" w:hAnsiTheme="majorBidi" w:cstheme="majorBidi"/>
          <w:b/>
          <w:bCs/>
          <w:sz w:val="32"/>
          <w:szCs w:val="32"/>
        </w:rPr>
        <w:t xml:space="preserve">10. </w:t>
      </w:r>
      <w:r w:rsidRPr="005A7294">
        <w:rPr>
          <w:rFonts w:asciiTheme="majorBidi" w:hAnsiTheme="majorBidi" w:cstheme="majorBidi"/>
          <w:b/>
          <w:bCs/>
          <w:sz w:val="32"/>
          <w:szCs w:val="32"/>
          <w:cs/>
        </w:rPr>
        <w:t>หากท่านเป็นผู้บริหารระดับต้น ท่านจะเลือกใช้ทักษะการบริหารในข้อใดจึงจะเหมาะสม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38" type="#_x0000_t75" style="width:20.25pt;height:18pt" o:ole="">
            <v:imagedata r:id="rId7" o:title=""/>
          </v:shape>
          <w:control r:id="rId44" w:name="DefaultOcxName36" w:shapeid="_x0000_i1538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ก. สามารถติดต่อสัมพันธ์กับผู้อื่นเท่านั้น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37" type="#_x0000_t75" style="width:20.25pt;height:18pt" o:ole="">
            <v:imagedata r:id="rId7" o:title=""/>
          </v:shape>
          <w:control r:id="rId45" w:name="DefaultOcxName37" w:shapeid="_x0000_i1537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ข. ชำนาญในการวางแผน สั่งการ และควบคุม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36" type="#_x0000_t75" style="width:20.25pt;height:18pt" o:ole="">
            <v:imagedata r:id="rId7" o:title=""/>
          </v:shape>
          <w:control r:id="rId46" w:name="DefaultOcxName38" w:shapeid="_x0000_i1536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ค. ชำนาญในการใช้อุปกรณ์และวิธีการทำงาน</w:t>
      </w:r>
    </w:p>
    <w:p w:rsidR="002C17A7" w:rsidRPr="005A7294" w:rsidRDefault="002C17A7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535" type="#_x0000_t75" style="width:20.25pt;height:18pt" o:ole="">
            <v:imagedata r:id="rId7" o:title=""/>
          </v:shape>
          <w:control r:id="rId47" w:name="DefaultOcxName39" w:shapeid="_x0000_i1535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ง. เข้าใจขอบข่ายการทำงานอย่างรวดเร็ว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Pr="005A7294">
        <w:rPr>
          <w:rFonts w:asciiTheme="majorBidi" w:hAnsiTheme="majorBidi" w:cstheme="majorBidi"/>
          <w:sz w:val="32"/>
          <w:szCs w:val="32"/>
        </w:rPr>
        <w:t>1. "</w:t>
      </w:r>
      <w:r w:rsidRPr="005A7294">
        <w:rPr>
          <w:rFonts w:asciiTheme="majorBidi" w:hAnsiTheme="majorBidi" w:cstheme="majorBidi"/>
          <w:sz w:val="32"/>
          <w:szCs w:val="32"/>
          <w:cs/>
        </w:rPr>
        <w:t>กลุ่มบุคคลที่อยู่ร่วมกัน เพื่อทำกิจกรรมให้บรรลุวัตถุประสงค์" ความหมายดังกล่าวตรงกับข้อใด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74" type="#_x0000_t75" style="width:20.25pt;height:18pt" o:ole="">
            <v:imagedata r:id="rId7" o:title=""/>
          </v:shape>
          <w:control r:id="rId48" w:name="DefaultOcxName40" w:shapeid="_x0000_i1774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ก. สังคม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73" type="#_x0000_t75" style="width:20.25pt;height:18pt" o:ole="">
            <v:imagedata r:id="rId7" o:title=""/>
          </v:shape>
          <w:control r:id="rId49" w:name="DefaultOcxName110" w:shapeid="_x0000_i1773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ข. สถาบัน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72" type="#_x0000_t75" style="width:20.25pt;height:18pt" o:ole="">
            <v:imagedata r:id="rId7" o:title=""/>
          </v:shape>
          <w:control r:id="rId50" w:name="DefaultOcxName210" w:shapeid="_x0000_i1772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ค. หน่วยงาน</w:t>
      </w:r>
    </w:p>
    <w:p w:rsid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71" type="#_x0000_t75" style="width:20.25pt;height:18pt" o:ole="">
            <v:imagedata r:id="rId7" o:title=""/>
          </v:shape>
          <w:control r:id="rId51" w:name="DefaultOcxName310" w:shapeid="_x0000_i1771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ง. การจัดองค์การ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</w:p>
    <w:p w:rsidR="005A7294" w:rsidRPr="005A7294" w:rsidRDefault="005A7294" w:rsidP="005A729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7294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12. </w:t>
      </w:r>
      <w:r w:rsidRPr="005A7294">
        <w:rPr>
          <w:rFonts w:asciiTheme="majorBidi" w:hAnsiTheme="majorBidi" w:cstheme="majorBidi"/>
          <w:b/>
          <w:bCs/>
          <w:sz w:val="32"/>
          <w:szCs w:val="32"/>
          <w:cs/>
        </w:rPr>
        <w:t>ข้อใดเป็นลักษณะขององค์การ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70" type="#_x0000_t75" style="width:20.25pt;height:18pt" o:ole="">
            <v:imagedata r:id="rId7" o:title=""/>
          </v:shape>
          <w:control r:id="rId52" w:name="DefaultOcxName41" w:shapeid="_x0000_i1770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ก. เป็นระบบ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69" type="#_x0000_t75" style="width:20.25pt;height:18pt" o:ole="">
            <v:imagedata r:id="rId7" o:title=""/>
          </v:shape>
          <w:control r:id="rId53" w:name="DefaultOcxName51" w:shapeid="_x0000_i1769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ข. เป็นกลุ่มคน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68" type="#_x0000_t75" style="width:20.25pt;height:18pt" o:ole="">
            <v:imagedata r:id="rId7" o:title=""/>
          </v:shape>
          <w:control r:id="rId54" w:name="DefaultOcxName61" w:shapeid="_x0000_i1768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ค. เป็นกระบวนการ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67" type="#_x0000_t75" style="width:20.25pt;height:18pt" o:ole="">
            <v:imagedata r:id="rId7" o:title=""/>
          </v:shape>
          <w:control r:id="rId55" w:name="DefaultOcxName71" w:shapeid="_x0000_i1767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ง. ถูกทุกข้อ</w:t>
      </w:r>
    </w:p>
    <w:p w:rsidR="005A7294" w:rsidRPr="005A7294" w:rsidRDefault="005A7294" w:rsidP="005A729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7294">
        <w:rPr>
          <w:rFonts w:asciiTheme="majorBidi" w:hAnsiTheme="majorBidi" w:cstheme="majorBidi"/>
          <w:b/>
          <w:bCs/>
          <w:sz w:val="32"/>
          <w:szCs w:val="32"/>
        </w:rPr>
        <w:t xml:space="preserve">13. </w:t>
      </w:r>
      <w:r w:rsidRPr="005A7294">
        <w:rPr>
          <w:rFonts w:asciiTheme="majorBidi" w:hAnsiTheme="majorBidi" w:cstheme="majorBidi"/>
          <w:b/>
          <w:bCs/>
          <w:sz w:val="32"/>
          <w:szCs w:val="32"/>
          <w:cs/>
        </w:rPr>
        <w:t>องค์การทางธุรกิจมีลักษณะอย่างไร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66" type="#_x0000_t75" style="width:20.25pt;height:18pt" o:ole="">
            <v:imagedata r:id="rId7" o:title=""/>
          </v:shape>
          <w:control r:id="rId56" w:name="DefaultOcxName81" w:shapeid="_x0000_i1766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ก. เพื่อกำไร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65" type="#_x0000_t75" style="width:20.25pt;height:18pt" o:ole="">
            <v:imagedata r:id="rId7" o:title=""/>
          </v:shape>
          <w:control r:id="rId57" w:name="DefaultOcxName91" w:shapeid="_x0000_i1765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ข. เพื่อสาธารณชน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64" type="#_x0000_t75" style="width:20.25pt;height:18pt" o:ole="">
            <v:imagedata r:id="rId7" o:title=""/>
          </v:shape>
          <w:control r:id="rId58" w:name="DefaultOcxName101" w:shapeid="_x0000_i1764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ค. เพื่อความรวดเร็ว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63" type="#_x0000_t75" style="width:20.25pt;height:18pt" o:ole="">
            <v:imagedata r:id="rId7" o:title=""/>
          </v:shape>
          <w:control r:id="rId59" w:name="DefaultOcxName111" w:shapeid="_x0000_i1763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ง. เพื่อประโยชน์ของสมาชิก</w:t>
      </w:r>
    </w:p>
    <w:p w:rsidR="005A7294" w:rsidRPr="005A7294" w:rsidRDefault="005A7294" w:rsidP="005A729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7294">
        <w:rPr>
          <w:rFonts w:asciiTheme="majorBidi" w:hAnsiTheme="majorBidi" w:cstheme="majorBidi"/>
          <w:b/>
          <w:bCs/>
          <w:sz w:val="32"/>
          <w:szCs w:val="32"/>
        </w:rPr>
        <w:t xml:space="preserve">14. </w:t>
      </w:r>
      <w:r w:rsidRPr="005A7294">
        <w:rPr>
          <w:rFonts w:asciiTheme="majorBidi" w:hAnsiTheme="majorBidi" w:cstheme="majorBidi"/>
          <w:b/>
          <w:bCs/>
          <w:sz w:val="32"/>
          <w:szCs w:val="32"/>
          <w:cs/>
        </w:rPr>
        <w:t>ข้อใดเป็นองค์การขั้นทุติยภูมิ (</w:t>
      </w:r>
      <w:r w:rsidRPr="005A7294">
        <w:rPr>
          <w:rFonts w:asciiTheme="majorBidi" w:hAnsiTheme="majorBidi" w:cstheme="majorBidi"/>
          <w:b/>
          <w:bCs/>
          <w:sz w:val="32"/>
          <w:szCs w:val="32"/>
        </w:rPr>
        <w:t>Secondary Organization)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62" type="#_x0000_t75" style="width:20.25pt;height:18pt" o:ole="">
            <v:imagedata r:id="rId7" o:title=""/>
          </v:shape>
          <w:control r:id="rId60" w:name="DefaultOcxName121" w:shapeid="_x0000_i1762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ก. บริษัท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61" type="#_x0000_t75" style="width:20.25pt;height:18pt" o:ole="">
            <v:imagedata r:id="rId7" o:title=""/>
          </v:shape>
          <w:control r:id="rId61" w:name="DefaultOcxName131" w:shapeid="_x0000_i1761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ข. ศาสนา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60" type="#_x0000_t75" style="width:20.25pt;height:18pt" o:ole="">
            <v:imagedata r:id="rId7" o:title=""/>
          </v:shape>
          <w:control r:id="rId62" w:name="DefaultOcxName141" w:shapeid="_x0000_i1760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ค. หมู่บ้าน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59" type="#_x0000_t75" style="width:20.25pt;height:18pt" o:ole="">
            <v:imagedata r:id="rId7" o:title=""/>
          </v:shape>
          <w:control r:id="rId63" w:name="DefaultOcxName151" w:shapeid="_x0000_i1759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ง. ครอบครัว</w:t>
      </w:r>
    </w:p>
    <w:p w:rsidR="005A7294" w:rsidRPr="005A7294" w:rsidRDefault="005A7294" w:rsidP="005A729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7294">
        <w:rPr>
          <w:rFonts w:asciiTheme="majorBidi" w:hAnsiTheme="majorBidi" w:cstheme="majorBidi"/>
          <w:b/>
          <w:bCs/>
          <w:sz w:val="32"/>
          <w:szCs w:val="32"/>
        </w:rPr>
        <w:t xml:space="preserve">15. </w:t>
      </w:r>
      <w:r w:rsidRPr="005A7294">
        <w:rPr>
          <w:rFonts w:asciiTheme="majorBidi" w:hAnsiTheme="majorBidi" w:cstheme="majorBidi"/>
          <w:b/>
          <w:bCs/>
          <w:sz w:val="32"/>
          <w:szCs w:val="32"/>
          <w:cs/>
        </w:rPr>
        <w:t>ข้อใดเป็นวัตถุประสงค์ขององค์การ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58" type="#_x0000_t75" style="width:20.25pt;height:18pt" o:ole="">
            <v:imagedata r:id="rId7" o:title=""/>
          </v:shape>
          <w:control r:id="rId64" w:name="DefaultOcxName161" w:shapeid="_x0000_i1758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ก. ดำรงอยู่ตลอดไป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57" type="#_x0000_t75" style="width:20.25pt;height:18pt" o:ole="">
            <v:imagedata r:id="rId7" o:title=""/>
          </v:shape>
          <w:control r:id="rId65" w:name="DefaultOcxName171" w:shapeid="_x0000_i1757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ข. สร้างคุณค่าแก่สังคม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56" type="#_x0000_t75" style="width:20.25pt;height:18pt" o:ole="">
            <v:imagedata r:id="rId7" o:title=""/>
          </v:shape>
          <w:control r:id="rId66" w:name="DefaultOcxName181" w:shapeid="_x0000_i1756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ค. ตอบสนองความต้องการ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55" type="#_x0000_t75" style="width:20.25pt;height:18pt" o:ole="">
            <v:imagedata r:id="rId7" o:title=""/>
          </v:shape>
          <w:control r:id="rId67" w:name="DefaultOcxName191" w:shapeid="_x0000_i1755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ง. ถูกทุกข้อ</w:t>
      </w:r>
    </w:p>
    <w:p w:rsidR="005A7294" w:rsidRPr="005A7294" w:rsidRDefault="005A7294" w:rsidP="005A729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7294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16. </w:t>
      </w:r>
      <w:r w:rsidRPr="005A7294">
        <w:rPr>
          <w:rFonts w:asciiTheme="majorBidi" w:hAnsiTheme="majorBidi" w:cstheme="majorBidi"/>
          <w:b/>
          <w:bCs/>
          <w:sz w:val="32"/>
          <w:szCs w:val="32"/>
          <w:cs/>
        </w:rPr>
        <w:t>การจัดองค์การมีความสำคัญต่อผู้ใดมากที่สุด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754" type="#_x0000_t75" style="width:20.25pt;height:18pt" o:ole="">
            <v:imagedata r:id="rId7" o:title=""/>
          </v:shape>
          <w:control r:id="rId68" w:name="DefaultOcxName201" w:shapeid="_x0000_i1754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ก. หน่วยงาน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673" type="#_x0000_t75" style="width:20.25pt;height:18pt" o:ole="">
            <v:imagedata r:id="rId7" o:title=""/>
          </v:shape>
          <w:control r:id="rId69" w:name="DefaultOcxName211" w:shapeid="_x0000_i1673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ข. ผูบริหาร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672" type="#_x0000_t75" style="width:20.25pt;height:18pt" o:ole="">
            <v:imagedata r:id="rId7" o:title=""/>
          </v:shape>
          <w:control r:id="rId70" w:name="DefaultOcxName221" w:shapeid="_x0000_i1672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ค. พนักงาน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671" type="#_x0000_t75" style="width:20.25pt;height:18pt" o:ole="">
            <v:imagedata r:id="rId7" o:title=""/>
          </v:shape>
          <w:control r:id="rId71" w:name="DefaultOcxName231" w:shapeid="_x0000_i1671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ง. ถูกทุกข้อ</w:t>
      </w:r>
    </w:p>
    <w:p w:rsidR="005A7294" w:rsidRPr="005A7294" w:rsidRDefault="005A7294" w:rsidP="005A7294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5A7294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r w:rsidRPr="005A7294">
        <w:rPr>
          <w:rFonts w:asciiTheme="majorBidi" w:hAnsiTheme="majorBidi" w:cstheme="majorBidi"/>
          <w:b/>
          <w:bCs/>
          <w:sz w:val="32"/>
          <w:szCs w:val="32"/>
          <w:cs/>
        </w:rPr>
        <w:t>หลักการจัดองค์การข้อแรกที่จะต้องปฏิบัติคืออะไร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670" type="#_x0000_t75" style="width:20.25pt;height:18pt" o:ole="">
            <v:imagedata r:id="rId7" o:title=""/>
          </v:shape>
          <w:control r:id="rId72" w:name="DefaultOcxName241" w:shapeid="_x0000_i1670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ก. การแบ่งงาน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669" type="#_x0000_t75" style="width:20.25pt;height:18pt" o:ole="">
            <v:imagedata r:id="rId7" o:title=""/>
          </v:shape>
          <w:control r:id="rId73" w:name="DefaultOcxName251" w:shapeid="_x0000_i1669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ข. กำหนดหน้าที่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668" type="#_x0000_t75" style="width:20.25pt;height:18pt" o:ole="">
            <v:imagedata r:id="rId7" o:title=""/>
          </v:shape>
          <w:control r:id="rId74" w:name="DefaultOcxName261" w:shapeid="_x0000_i1668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ค. ช่วงการควบคุม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667" type="#_x0000_t75" style="width:20.25pt;height:18pt" o:ole="">
            <v:imagedata r:id="rId7" o:title=""/>
          </v:shape>
          <w:control r:id="rId75" w:name="DefaultOcxName271" w:shapeid="_x0000_i1667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ง. กำหนดหน่วยงาน</w:t>
      </w:r>
    </w:p>
    <w:p w:rsidR="005A7294" w:rsidRPr="005A7294" w:rsidRDefault="005A7294" w:rsidP="005A7294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5A7294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r w:rsidRPr="005A7294">
        <w:rPr>
          <w:rFonts w:asciiTheme="majorBidi" w:hAnsiTheme="majorBidi" w:cstheme="majorBidi"/>
          <w:b/>
          <w:bCs/>
          <w:sz w:val="32"/>
          <w:szCs w:val="32"/>
          <w:cs/>
        </w:rPr>
        <w:t>ข้อใดเป็นงานอนุกรมของวิทยาลัย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666" type="#_x0000_t75" style="width:20.25pt;height:18pt" o:ole="">
            <v:imagedata r:id="rId7" o:title=""/>
          </v:shape>
          <w:control r:id="rId76" w:name="DefaultOcxName281" w:shapeid="_x0000_i1666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ก. งานสอน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665" type="#_x0000_t75" style="width:20.25pt;height:18pt" o:ole="">
            <v:imagedata r:id="rId7" o:title=""/>
          </v:shape>
          <w:control r:id="rId77" w:name="DefaultOcxName291" w:shapeid="_x0000_i1665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ข. ฝ่ายการเงิน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664" type="#_x0000_t75" style="width:20.25pt;height:18pt" o:ole="">
            <v:imagedata r:id="rId7" o:title=""/>
          </v:shape>
          <w:control r:id="rId78" w:name="DefaultOcxName301" w:shapeid="_x0000_i1664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ค. งานที่ปรึกษา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663" type="#_x0000_t75" style="width:20.25pt;height:18pt" o:ole="">
            <v:imagedata r:id="rId7" o:title=""/>
          </v:shape>
          <w:control r:id="rId79" w:name="DefaultOcxName311" w:shapeid="_x0000_i1663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ง. ถูกทุกข้อ</w:t>
      </w:r>
    </w:p>
    <w:p w:rsidR="005A7294" w:rsidRPr="005A7294" w:rsidRDefault="005A7294" w:rsidP="005A729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A7294">
        <w:rPr>
          <w:rFonts w:asciiTheme="majorBidi" w:hAnsiTheme="majorBidi" w:cstheme="majorBidi"/>
          <w:b/>
          <w:bCs/>
          <w:sz w:val="32"/>
          <w:szCs w:val="32"/>
        </w:rPr>
        <w:t xml:space="preserve">19. </w:t>
      </w:r>
      <w:r w:rsidRPr="005A7294">
        <w:rPr>
          <w:rFonts w:asciiTheme="majorBidi" w:hAnsiTheme="majorBidi" w:cstheme="majorBidi"/>
          <w:b/>
          <w:bCs/>
          <w:sz w:val="32"/>
          <w:szCs w:val="32"/>
          <w:cs/>
        </w:rPr>
        <w:t>ความสัมพันธ์ตามลำดับชั้น หมายถึง หลักการจัดองค์การข้อใด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662" type="#_x0000_t75" style="width:20.25pt;height:18pt" o:ole="">
            <v:imagedata r:id="rId7" o:title=""/>
          </v:shape>
          <w:control r:id="rId80" w:name="DefaultOcxName321" w:shapeid="_x0000_i1662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ก. การจัดแผนภูมิ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661" type="#_x0000_t75" style="width:20.25pt;height:18pt" o:ole="">
            <v:imagedata r:id="rId7" o:title=""/>
          </v:shape>
          <w:control r:id="rId81" w:name="DefaultOcxName331" w:shapeid="_x0000_i1661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ข. ช่วงการควบคุม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660" type="#_x0000_t75" style="width:20.25pt;height:18pt" o:ole="">
            <v:imagedata r:id="rId7" o:title=""/>
          </v:shape>
          <w:control r:id="rId82" w:name="DefaultOcxName341" w:shapeid="_x0000_i1660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ค. การจัดหน่วยงาน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659" type="#_x0000_t75" style="width:20.25pt;height:18pt" o:ole="">
            <v:imagedata r:id="rId7" o:title=""/>
          </v:shape>
          <w:control r:id="rId83" w:name="DefaultOcxName351" w:shapeid="_x0000_i1659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ง. สายการบังคับบัญชา</w:t>
      </w:r>
    </w:p>
    <w:p w:rsidR="005A7294" w:rsidRPr="005A7294" w:rsidRDefault="005A7294" w:rsidP="005A7294">
      <w:pPr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5A7294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20. </w:t>
      </w:r>
      <w:r w:rsidRPr="005A7294">
        <w:rPr>
          <w:rFonts w:asciiTheme="majorBidi" w:hAnsiTheme="majorBidi" w:cstheme="majorBidi"/>
          <w:b/>
          <w:bCs/>
          <w:sz w:val="32"/>
          <w:szCs w:val="32"/>
          <w:cs/>
        </w:rPr>
        <w:t>ถ้าท่านเป็นผู้รับผิดชอบในการจัดทำแผนภูมิขององค์การ ท่านจะเลือกใช้แผนภูมิประเภทใด ซึ่งเป็นที่นิยมใช้กัน เพราะเหตุใด</w:t>
      </w:r>
    </w:p>
    <w:bookmarkEnd w:id="0"/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658" type="#_x0000_t75" style="width:20.25pt;height:18pt" o:ole="">
            <v:imagedata r:id="rId7" o:title=""/>
          </v:shape>
          <w:control r:id="rId84" w:name="DefaultOcxName361" w:shapeid="_x0000_i1658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ก. แผนภูมิแสดงตัวบุคคล เพราะมีรายชื่อบุคคลด้วย สวยดี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657" type="#_x0000_t75" style="width:20.25pt;height:18pt" o:ole="">
            <v:imagedata r:id="rId7" o:title=""/>
          </v:shape>
          <w:control r:id="rId85" w:name="DefaultOcxName371" w:shapeid="_x0000_i1657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ข.</w: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แผนภูมิหน้าที่การงาน เพราะมีรายละเอียดหน้าที่ต่างๆ ด้วย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656" type="#_x0000_t75" style="width:20.25pt;height:18pt" o:ole="">
            <v:imagedata r:id="rId7" o:title=""/>
          </v:shape>
          <w:control r:id="rId86" w:name="DefaultOcxName381" w:shapeid="_x0000_i1656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ค.</w: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แผนภูมิโครงสร้างหลัก เพราะชัดเจนดี</w:t>
      </w:r>
    </w:p>
    <w:p w:rsidR="005A7294" w:rsidRPr="005A7294" w:rsidRDefault="005A7294" w:rsidP="005A7294">
      <w:pPr>
        <w:rPr>
          <w:rFonts w:asciiTheme="majorBidi" w:hAnsiTheme="majorBidi" w:cstheme="majorBidi"/>
          <w:sz w:val="32"/>
          <w:szCs w:val="32"/>
        </w:rPr>
      </w:pPr>
      <w:r w:rsidRPr="005A7294">
        <w:rPr>
          <w:rFonts w:asciiTheme="majorBidi" w:hAnsiTheme="majorBidi" w:cstheme="majorBidi"/>
          <w:sz w:val="32"/>
          <w:szCs w:val="32"/>
        </w:rPr>
        <w:object w:dxaOrig="225" w:dyaOrig="225">
          <v:shape id="_x0000_i1655" type="#_x0000_t75" style="width:20.25pt;height:18pt" o:ole="">
            <v:imagedata r:id="rId7" o:title=""/>
          </v:shape>
          <w:control r:id="rId87" w:name="DefaultOcxName391" w:shapeid="_x0000_i1655"/>
        </w:object>
      </w:r>
      <w:r w:rsidRPr="005A7294">
        <w:rPr>
          <w:rFonts w:asciiTheme="majorBidi" w:hAnsiTheme="majorBidi" w:cstheme="majorBidi"/>
          <w:sz w:val="32"/>
          <w:szCs w:val="32"/>
        </w:rPr>
        <w:t> </w:t>
      </w:r>
      <w:r w:rsidRPr="005A7294">
        <w:rPr>
          <w:rFonts w:asciiTheme="majorBidi" w:hAnsiTheme="majorBidi" w:cstheme="majorBidi"/>
          <w:sz w:val="32"/>
          <w:szCs w:val="32"/>
          <w:cs/>
        </w:rPr>
        <w:t>ง. ถูกทุกข้อ</w:t>
      </w:r>
    </w:p>
    <w:p w:rsidR="002C17A7" w:rsidRPr="005A7294" w:rsidRDefault="002C17A7" w:rsidP="0033706F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</w:p>
    <w:sectPr w:rsidR="002C17A7" w:rsidRPr="005A7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A7" w:rsidRDefault="00517CA7" w:rsidP="00E07019">
      <w:pPr>
        <w:spacing w:after="0" w:line="240" w:lineRule="auto"/>
      </w:pPr>
      <w:r>
        <w:separator/>
      </w:r>
    </w:p>
  </w:endnote>
  <w:endnote w:type="continuationSeparator" w:id="0">
    <w:p w:rsidR="00517CA7" w:rsidRDefault="00517CA7" w:rsidP="00E0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A7" w:rsidRDefault="00517CA7" w:rsidP="00E07019">
      <w:pPr>
        <w:spacing w:after="0" w:line="240" w:lineRule="auto"/>
      </w:pPr>
      <w:r>
        <w:separator/>
      </w:r>
    </w:p>
  </w:footnote>
  <w:footnote w:type="continuationSeparator" w:id="0">
    <w:p w:rsidR="00517CA7" w:rsidRDefault="00517CA7" w:rsidP="00E0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93F"/>
    <w:multiLevelType w:val="multilevel"/>
    <w:tmpl w:val="A49E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5255E"/>
    <w:multiLevelType w:val="multilevel"/>
    <w:tmpl w:val="96A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9267D"/>
    <w:multiLevelType w:val="multilevel"/>
    <w:tmpl w:val="68EC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557688"/>
    <w:multiLevelType w:val="multilevel"/>
    <w:tmpl w:val="0D90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AF1502"/>
    <w:multiLevelType w:val="hybridMultilevel"/>
    <w:tmpl w:val="D218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30D5"/>
    <w:multiLevelType w:val="multilevel"/>
    <w:tmpl w:val="33C2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9F4C54"/>
    <w:multiLevelType w:val="multilevel"/>
    <w:tmpl w:val="0BEE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19"/>
    <w:rsid w:val="001676C2"/>
    <w:rsid w:val="002C17A7"/>
    <w:rsid w:val="0033706F"/>
    <w:rsid w:val="00481C54"/>
    <w:rsid w:val="00494599"/>
    <w:rsid w:val="004A7A64"/>
    <w:rsid w:val="00517CA7"/>
    <w:rsid w:val="005A7294"/>
    <w:rsid w:val="00640299"/>
    <w:rsid w:val="00796D63"/>
    <w:rsid w:val="0081782D"/>
    <w:rsid w:val="008A53D6"/>
    <w:rsid w:val="00A67F61"/>
    <w:rsid w:val="00E07019"/>
    <w:rsid w:val="00F2666F"/>
    <w:rsid w:val="00F4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04FADF92"/>
  <w15:chartTrackingRefBased/>
  <w15:docId w15:val="{6B50F312-D8AB-4C1E-8C96-D56E6268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07019"/>
  </w:style>
  <w:style w:type="paragraph" w:styleId="a5">
    <w:name w:val="footer"/>
    <w:basedOn w:val="a"/>
    <w:link w:val="a6"/>
    <w:uiPriority w:val="99"/>
    <w:unhideWhenUsed/>
    <w:rsid w:val="00E0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07019"/>
  </w:style>
  <w:style w:type="character" w:customStyle="1" w:styleId="ss-choice-item-control">
    <w:name w:val="ss-choice-item-control"/>
    <w:basedOn w:val="a0"/>
    <w:rsid w:val="00494599"/>
  </w:style>
  <w:style w:type="character" w:customStyle="1" w:styleId="ss-choice-label">
    <w:name w:val="ss-choice-label"/>
    <w:basedOn w:val="a0"/>
    <w:rsid w:val="00494599"/>
  </w:style>
  <w:style w:type="paragraph" w:styleId="a7">
    <w:name w:val="List Paragraph"/>
    <w:basedOn w:val="a"/>
    <w:uiPriority w:val="34"/>
    <w:qFormat/>
    <w:rsid w:val="00F2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7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9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1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7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7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0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35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6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06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84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3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83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2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8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8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12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28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0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06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8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4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01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2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41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35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360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7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82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73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7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9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24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2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81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46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6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800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18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2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2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68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45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7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00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61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74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349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89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78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8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0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7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74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9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74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60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9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3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91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56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1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8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0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4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58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31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39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21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3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15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25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68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0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13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49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0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09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23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45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52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6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55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88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07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16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52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theme" Target="theme/theme1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footnotes" Target="footnotes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2018-06-08T03:35:00Z</dcterms:created>
  <dcterms:modified xsi:type="dcterms:W3CDTF">2018-06-08T04:00:00Z</dcterms:modified>
</cp:coreProperties>
</file>